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B5E" w:rsidRPr="00B654E6" w:rsidRDefault="00110F2C">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B654E6">
        <w:rPr>
          <w:rFonts w:ascii="Times New Roman" w:hAnsi="Times New Roman" w:cs="Times New Roman"/>
          <w:b/>
          <w:sz w:val="28"/>
          <w:szCs w:val="28"/>
        </w:rPr>
        <w:t>T</w:t>
      </w:r>
      <w:r w:rsidRPr="00B654E6">
        <w:rPr>
          <w:rFonts w:ascii="Times New Roman" w:eastAsia="Times New Roman" w:hAnsi="Times New Roman" w:cs="Times New Roman"/>
          <w:b/>
          <w:sz w:val="28"/>
          <w:szCs w:val="28"/>
        </w:rPr>
        <w:t>H</w:t>
      </w:r>
      <w:r w:rsidRPr="00B654E6">
        <w:rPr>
          <w:rFonts w:ascii="Times New Roman" w:hAnsi="Times New Roman" w:cs="Times New Roman"/>
          <w:b/>
          <w:sz w:val="28"/>
          <w:szCs w:val="28"/>
        </w:rPr>
        <w:t>Ể LỆ</w:t>
      </w:r>
    </w:p>
    <w:p w:rsidR="00E67B5E" w:rsidRPr="00B654E6" w:rsidRDefault="00110F2C">
      <w:pPr>
        <w:widowControl w:val="0"/>
        <w:pBdr>
          <w:top w:val="nil"/>
          <w:left w:val="nil"/>
          <w:bottom w:val="nil"/>
          <w:right w:val="nil"/>
          <w:between w:val="nil"/>
        </w:pBdr>
        <w:spacing w:line="240" w:lineRule="auto"/>
        <w:jc w:val="center"/>
        <w:rPr>
          <w:rFonts w:ascii="Times New Roman" w:eastAsia="Calibri" w:hAnsi="Times New Roman" w:cs="Times New Roman"/>
          <w:b/>
          <w:sz w:val="28"/>
          <w:szCs w:val="28"/>
        </w:rPr>
      </w:pPr>
      <w:r w:rsidRPr="00B654E6">
        <w:rPr>
          <w:rFonts w:ascii="Times New Roman" w:hAnsi="Times New Roman" w:cs="Times New Roman"/>
          <w:b/>
          <w:sz w:val="28"/>
          <w:szCs w:val="28"/>
        </w:rPr>
        <w:t xml:space="preserve">Cuộc thi </w:t>
      </w:r>
      <w:r w:rsidRPr="00B654E6">
        <w:rPr>
          <w:rFonts w:ascii="Times New Roman" w:hAnsi="Times New Roman" w:cs="Times New Roman"/>
          <w:b/>
          <w:sz w:val="28"/>
        </w:rPr>
        <w:t xml:space="preserve">trực tuyến </w:t>
      </w:r>
      <w:r w:rsidRPr="00B654E6">
        <w:rPr>
          <w:rFonts w:ascii="Times New Roman" w:eastAsia="Calibri" w:hAnsi="Times New Roman" w:cs="Times New Roman"/>
          <w:b/>
          <w:sz w:val="28"/>
          <w:szCs w:val="28"/>
        </w:rPr>
        <w:t>“Bình chọn sản phẩm OCOP tỉnh Ninh Thuận</w:t>
      </w:r>
    </w:p>
    <w:p w:rsidR="00E67B5E" w:rsidRPr="00B654E6" w:rsidRDefault="00110F2C">
      <w:pPr>
        <w:widowControl w:val="0"/>
        <w:pBdr>
          <w:top w:val="nil"/>
          <w:left w:val="nil"/>
          <w:bottom w:val="nil"/>
          <w:right w:val="nil"/>
          <w:between w:val="nil"/>
        </w:pBdr>
        <w:spacing w:line="240" w:lineRule="auto"/>
        <w:jc w:val="center"/>
        <w:rPr>
          <w:rFonts w:ascii="Times New Roman" w:hAnsi="Times New Roman" w:cs="Times New Roman"/>
          <w:i/>
          <w:sz w:val="28"/>
          <w:szCs w:val="28"/>
        </w:rPr>
      </w:pPr>
      <w:r w:rsidRPr="00B654E6">
        <w:rPr>
          <w:rFonts w:ascii="Times New Roman" w:eastAsia="Calibri" w:hAnsi="Times New Roman" w:cs="Times New Roman"/>
          <w:b/>
          <w:sz w:val="28"/>
          <w:szCs w:val="28"/>
        </w:rPr>
        <w:t xml:space="preserve"> được yêu thích ”</w:t>
      </w:r>
      <w:r w:rsidRPr="00B654E6">
        <w:rPr>
          <w:rFonts w:ascii="Times New Roman" w:eastAsia="Calibri" w:hAnsi="Times New Roman" w:cs="Times New Roman"/>
          <w:i/>
          <w:sz w:val="28"/>
          <w:szCs w:val="28"/>
        </w:rPr>
        <w:t xml:space="preserve"> </w:t>
      </w:r>
      <w:r w:rsidRPr="00B654E6">
        <w:rPr>
          <w:rFonts w:ascii="Times New Roman" w:eastAsia="Calibri" w:hAnsi="Times New Roman" w:cs="Times New Roman"/>
          <w:b/>
          <w:sz w:val="28"/>
          <w:szCs w:val="28"/>
        </w:rPr>
        <w:t>năm 2023</w:t>
      </w:r>
    </w:p>
    <w:p w:rsidR="00E67B5E" w:rsidRPr="00B654E6" w:rsidRDefault="00110F2C">
      <w:pPr>
        <w:widowControl w:val="0"/>
        <w:pBdr>
          <w:top w:val="nil"/>
          <w:left w:val="nil"/>
          <w:bottom w:val="nil"/>
          <w:right w:val="nil"/>
          <w:between w:val="nil"/>
        </w:pBdr>
        <w:spacing w:line="240" w:lineRule="auto"/>
        <w:jc w:val="center"/>
        <w:rPr>
          <w:rFonts w:ascii="Times New Roman" w:eastAsia="Times New Roman" w:hAnsi="Times New Roman" w:cs="Times New Roman"/>
          <w:i/>
          <w:sz w:val="28"/>
          <w:szCs w:val="28"/>
        </w:rPr>
      </w:pPr>
      <w:r w:rsidRPr="00B654E6">
        <w:rPr>
          <w:rFonts w:ascii="Times New Roman" w:hAnsi="Times New Roman" w:cs="Times New Roman"/>
          <w:i/>
          <w:sz w:val="28"/>
          <w:szCs w:val="28"/>
        </w:rPr>
        <w:t>(Kè</w:t>
      </w:r>
      <w:r w:rsidRPr="00B654E6">
        <w:rPr>
          <w:rFonts w:ascii="Times New Roman" w:eastAsia="Times New Roman" w:hAnsi="Times New Roman" w:cs="Times New Roman"/>
          <w:i/>
          <w:sz w:val="28"/>
          <w:szCs w:val="28"/>
        </w:rPr>
        <w:t>m theo Kế hoạch  số</w:t>
      </w:r>
      <w:r w:rsidR="004C4152">
        <w:rPr>
          <w:rFonts w:ascii="Times New Roman" w:eastAsia="Times New Roman" w:hAnsi="Times New Roman" w:cs="Times New Roman"/>
          <w:i/>
          <w:sz w:val="28"/>
          <w:szCs w:val="28"/>
        </w:rPr>
        <w:t xml:space="preserve"> 277</w:t>
      </w:r>
      <w:r w:rsidRPr="00B654E6">
        <w:rPr>
          <w:rFonts w:ascii="Times New Roman" w:eastAsia="Times New Roman" w:hAnsi="Times New Roman" w:cs="Times New Roman"/>
          <w:i/>
          <w:sz w:val="28"/>
          <w:szCs w:val="28"/>
        </w:rPr>
        <w:t>-KH</w:t>
      </w:r>
      <w:r w:rsidR="00283AD4">
        <w:rPr>
          <w:rFonts w:ascii="Times New Roman" w:eastAsia="Times New Roman" w:hAnsi="Times New Roman" w:cs="Times New Roman"/>
          <w:i/>
          <w:sz w:val="28"/>
          <w:szCs w:val="28"/>
        </w:rPr>
        <w:t>/</w:t>
      </w:r>
      <w:r w:rsidRPr="00B654E6">
        <w:rPr>
          <w:rFonts w:ascii="Times New Roman" w:eastAsia="Times New Roman" w:hAnsi="Times New Roman" w:cs="Times New Roman"/>
          <w:i/>
          <w:sz w:val="28"/>
          <w:szCs w:val="28"/>
        </w:rPr>
        <w:t xml:space="preserve">BCĐ ngày </w:t>
      </w:r>
      <w:r w:rsidR="004C4152">
        <w:rPr>
          <w:rFonts w:ascii="Times New Roman" w:eastAsia="Times New Roman" w:hAnsi="Times New Roman" w:cs="Times New Roman"/>
          <w:i/>
          <w:sz w:val="28"/>
          <w:szCs w:val="28"/>
        </w:rPr>
        <w:t>08</w:t>
      </w:r>
      <w:bookmarkStart w:id="0" w:name="_GoBack"/>
      <w:bookmarkEnd w:id="0"/>
      <w:r w:rsidRPr="00B654E6">
        <w:rPr>
          <w:rFonts w:ascii="Times New Roman" w:eastAsia="Times New Roman" w:hAnsi="Times New Roman" w:cs="Times New Roman"/>
          <w:i/>
          <w:sz w:val="28"/>
          <w:szCs w:val="28"/>
        </w:rPr>
        <w:t xml:space="preserve">/8/2023 của Ban Chỉ đạo </w:t>
      </w:r>
    </w:p>
    <w:p w:rsidR="00E67B5E" w:rsidRPr="00B654E6" w:rsidRDefault="00110F2C">
      <w:pPr>
        <w:widowControl w:val="0"/>
        <w:pBdr>
          <w:top w:val="nil"/>
          <w:left w:val="nil"/>
          <w:bottom w:val="nil"/>
          <w:right w:val="nil"/>
          <w:between w:val="nil"/>
        </w:pBdr>
        <w:spacing w:line="240" w:lineRule="auto"/>
        <w:jc w:val="center"/>
        <w:rPr>
          <w:rFonts w:ascii="Times New Roman" w:eastAsia="Times New Roman" w:hAnsi="Times New Roman" w:cs="Times New Roman"/>
          <w:i/>
          <w:sz w:val="28"/>
          <w:szCs w:val="28"/>
        </w:rPr>
      </w:pPr>
      <w:r w:rsidRPr="00B654E6">
        <w:rPr>
          <w:rFonts w:ascii="Times New Roman" w:eastAsia="Times New Roman" w:hAnsi="Times New Roman" w:cs="Times New Roman"/>
          <w:i/>
          <w:sz w:val="28"/>
          <w:szCs w:val="28"/>
        </w:rPr>
        <w:t>Cuộc vận động</w:t>
      </w:r>
      <w:r w:rsidR="003974F0">
        <w:rPr>
          <w:rFonts w:ascii="Times New Roman" w:eastAsia="Times New Roman" w:hAnsi="Times New Roman" w:cs="Times New Roman"/>
          <w:i/>
          <w:sz w:val="28"/>
          <w:szCs w:val="28"/>
        </w:rPr>
        <w:t xml:space="preserve"> “Người Việt Nam ưu tiên dùng hàng Việt Nam” </w:t>
      </w:r>
      <w:r w:rsidRPr="00B654E6">
        <w:rPr>
          <w:rFonts w:ascii="Times New Roman" w:eastAsia="Times New Roman" w:hAnsi="Times New Roman" w:cs="Times New Roman"/>
          <w:i/>
          <w:sz w:val="28"/>
          <w:szCs w:val="28"/>
        </w:rPr>
        <w:t xml:space="preserve"> tỉnh Ninh Thuận)</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1. Tên Cuộc thi</w:t>
      </w:r>
    </w:p>
    <w:p w:rsidR="00E67B5E" w:rsidRPr="00B654E6" w:rsidRDefault="00110F2C" w:rsidP="004F4FE6">
      <w:pPr>
        <w:spacing w:before="120" w:after="120" w:line="360" w:lineRule="atLeast"/>
        <w:ind w:firstLine="720"/>
        <w:jc w:val="both"/>
        <w:rPr>
          <w:rFonts w:ascii="Times New Roman" w:hAnsi="Times New Roman" w:cs="Times New Roman"/>
          <w:sz w:val="28"/>
          <w:szCs w:val="28"/>
        </w:rPr>
      </w:pPr>
      <w:r w:rsidRPr="00B654E6">
        <w:rPr>
          <w:rFonts w:ascii="Times New Roman" w:hAnsi="Times New Roman" w:cs="Times New Roman"/>
          <w:sz w:val="28"/>
          <w:szCs w:val="28"/>
        </w:rPr>
        <w:t xml:space="preserve">Cuộc thi </w:t>
      </w:r>
      <w:r w:rsidRPr="00B654E6">
        <w:rPr>
          <w:rFonts w:ascii="Times New Roman" w:hAnsi="Times New Roman" w:cs="Times New Roman"/>
          <w:sz w:val="28"/>
        </w:rPr>
        <w:t xml:space="preserve">trực tuyến </w:t>
      </w:r>
      <w:r w:rsidRPr="00B654E6">
        <w:rPr>
          <w:rFonts w:ascii="Times New Roman" w:hAnsi="Times New Roman" w:cs="Times New Roman"/>
          <w:sz w:val="28"/>
          <w:szCs w:val="28"/>
        </w:rPr>
        <w:t>“Bình chọn sản phẩm OCOP tỉnh Ninh Thuận được yêu thích” năm 2023.</w:t>
      </w:r>
    </w:p>
    <w:p w:rsidR="00E67B5E" w:rsidRPr="00B654E6" w:rsidRDefault="00110F2C" w:rsidP="004F4FE6">
      <w:pPr>
        <w:spacing w:before="120" w:after="120" w:line="360" w:lineRule="atLeast"/>
        <w:ind w:firstLine="720"/>
        <w:jc w:val="both"/>
        <w:rPr>
          <w:rFonts w:ascii="Times New Roman" w:eastAsia="Calibri" w:hAnsi="Times New Roman" w:cs="Times New Roman"/>
          <w:sz w:val="28"/>
          <w:szCs w:val="28"/>
        </w:rPr>
      </w:pPr>
      <w:r w:rsidRPr="00B654E6">
        <w:rPr>
          <w:rFonts w:ascii="Times New Roman" w:eastAsia="Calibri" w:hAnsi="Times New Roman" w:cs="Times New Roman"/>
          <w:b/>
          <w:sz w:val="28"/>
          <w:szCs w:val="28"/>
        </w:rPr>
        <w:t xml:space="preserve">2. Đối tượng dự thi: </w:t>
      </w:r>
      <w:r w:rsidRPr="00B654E6">
        <w:rPr>
          <w:rFonts w:ascii="Times New Roman" w:eastAsia="Calibri" w:hAnsi="Times New Roman" w:cs="Times New Roman"/>
          <w:sz w:val="28"/>
          <w:szCs w:val="28"/>
        </w:rPr>
        <w:t>Cơ sở, hợp tác xã, doanh nghiệp có sản phẩm được công nhận sản phẩm OCOP.</w:t>
      </w:r>
    </w:p>
    <w:p w:rsidR="00E67B5E" w:rsidRPr="00B654E6" w:rsidRDefault="003974F0" w:rsidP="004F4FE6">
      <w:pPr>
        <w:spacing w:before="120" w:after="120" w:line="360" w:lineRule="atLeast"/>
        <w:ind w:firstLine="720"/>
        <w:jc w:val="both"/>
        <w:rPr>
          <w:rFonts w:ascii="Times New Roman" w:eastAsia="Calibri" w:hAnsi="Times New Roman" w:cs="Times New Roman"/>
          <w:sz w:val="28"/>
          <w:szCs w:val="28"/>
        </w:rPr>
      </w:pPr>
      <w:bookmarkStart w:id="1" w:name="_Hlk142331155"/>
      <w:r>
        <w:rPr>
          <w:rFonts w:ascii="Times New Roman" w:eastAsia="Calibri" w:hAnsi="Times New Roman" w:cs="Times New Roman"/>
          <w:sz w:val="28"/>
          <w:szCs w:val="28"/>
        </w:rPr>
        <w:t xml:space="preserve">Đối tượng </w:t>
      </w:r>
      <w:bookmarkEnd w:id="1"/>
      <w:r w:rsidR="00110F2C" w:rsidRPr="00B654E6">
        <w:rPr>
          <w:rFonts w:ascii="Times New Roman" w:eastAsia="Calibri" w:hAnsi="Times New Roman" w:cs="Times New Roman"/>
          <w:sz w:val="28"/>
          <w:szCs w:val="28"/>
        </w:rPr>
        <w:t xml:space="preserve">dự thi phải có địa chỉ thư điện tử và địa chỉ tài khoản facebook rõ ràng để Ban Tổ chức có thể liên hệ khi cần. </w:t>
      </w:r>
      <w:r>
        <w:rPr>
          <w:rFonts w:ascii="Times New Roman" w:eastAsia="Calibri" w:hAnsi="Times New Roman" w:cs="Times New Roman"/>
          <w:sz w:val="28"/>
          <w:szCs w:val="28"/>
        </w:rPr>
        <w:t xml:space="preserve">Đối tượng </w:t>
      </w:r>
      <w:r w:rsidR="00110F2C" w:rsidRPr="00B654E6">
        <w:rPr>
          <w:rFonts w:ascii="Times New Roman" w:eastAsia="Calibri" w:hAnsi="Times New Roman" w:cs="Times New Roman"/>
          <w:sz w:val="28"/>
          <w:szCs w:val="28"/>
        </w:rPr>
        <w:t xml:space="preserve">dự thi tự chịu trách nhiệm về bản quyền tác phẩm tham gia dự thi. </w:t>
      </w:r>
    </w:p>
    <w:p w:rsidR="00B654E6"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i/>
          <w:sz w:val="28"/>
          <w:szCs w:val="28"/>
        </w:rPr>
      </w:pPr>
      <w:r w:rsidRPr="00B654E6">
        <w:rPr>
          <w:rFonts w:ascii="Times New Roman" w:hAnsi="Times New Roman" w:cs="Times New Roman"/>
          <w:b/>
          <w:sz w:val="28"/>
          <w:szCs w:val="28"/>
        </w:rPr>
        <w:t>3. Đối tượng tham gia bình chọn:</w:t>
      </w:r>
      <w:r w:rsidRPr="00B654E6">
        <w:rPr>
          <w:rFonts w:ascii="Times New Roman" w:hAnsi="Times New Roman" w:cs="Times New Roman"/>
          <w:sz w:val="28"/>
        </w:rPr>
        <w:t xml:space="preserve"> cán bộ, đảng viên, công chức, viên chức, người lao động, đoàn viên, hội viên và Nhân dân.</w:t>
      </w:r>
      <w:r w:rsidR="00B654E6" w:rsidRPr="00B654E6">
        <w:rPr>
          <w:rFonts w:ascii="Times New Roman" w:hAnsi="Times New Roman" w:cs="Times New Roman"/>
          <w:sz w:val="28"/>
        </w:rPr>
        <w:t xml:space="preserve"> </w:t>
      </w:r>
      <w:r w:rsidR="00B654E6" w:rsidRPr="00B654E6">
        <w:rPr>
          <w:rFonts w:ascii="Times New Roman" w:hAnsi="Times New Roman" w:cs="Times New Roman"/>
          <w:i/>
          <w:sz w:val="28"/>
        </w:rPr>
        <w:t>Lưu ý:</w:t>
      </w:r>
      <w:r w:rsidR="00B654E6" w:rsidRPr="00B654E6">
        <w:rPr>
          <w:rFonts w:ascii="Times New Roman" w:hAnsi="Times New Roman" w:cs="Times New Roman"/>
          <w:sz w:val="28"/>
        </w:rPr>
        <w:t xml:space="preserve"> </w:t>
      </w:r>
      <w:r w:rsidR="00B654E6" w:rsidRPr="00B654E6">
        <w:rPr>
          <w:rFonts w:ascii="Times New Roman" w:eastAsia="Times New Roman" w:hAnsi="Times New Roman" w:cs="Times New Roman"/>
          <w:i/>
          <w:sz w:val="28"/>
          <w:szCs w:val="28"/>
        </w:rPr>
        <w:t>K</w:t>
      </w:r>
      <w:r w:rsidR="00B654E6" w:rsidRPr="00B654E6">
        <w:rPr>
          <w:rFonts w:ascii="Times New Roman" w:eastAsia="Calibri" w:hAnsi="Times New Roman" w:cs="Times New Roman"/>
          <w:i/>
          <w:sz w:val="28"/>
          <w:szCs w:val="28"/>
        </w:rPr>
        <w:t>hông được tạo tài khoản F</w:t>
      </w:r>
      <w:r w:rsidR="00B654E6" w:rsidRPr="00B654E6">
        <w:rPr>
          <w:rFonts w:ascii="Times New Roman" w:eastAsia="Times New Roman" w:hAnsi="Times New Roman" w:cs="Times New Roman"/>
          <w:i/>
          <w:sz w:val="28"/>
          <w:szCs w:val="28"/>
        </w:rPr>
        <w:t>aceboo</w:t>
      </w:r>
      <w:r w:rsidR="00B654E6" w:rsidRPr="00B654E6">
        <w:rPr>
          <w:rFonts w:ascii="Times New Roman" w:eastAsia="Calibri" w:hAnsi="Times New Roman" w:cs="Times New Roman"/>
          <w:i/>
          <w:sz w:val="28"/>
          <w:szCs w:val="28"/>
        </w:rPr>
        <w:t xml:space="preserve">k ảo hoặc sử dụng công cụ tăng tương tác. </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4. Thời gian</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Thời gian tuyên truyền Cuộc thi: </w:t>
      </w:r>
      <w:r w:rsidR="00FC265A" w:rsidRPr="00B654E6">
        <w:rPr>
          <w:rFonts w:ascii="Times New Roman" w:eastAsia="Calibri" w:hAnsi="Times New Roman" w:cs="Times New Roman"/>
          <w:sz w:val="28"/>
        </w:rPr>
        <w:t>t</w:t>
      </w:r>
      <w:r w:rsidRPr="00B654E6">
        <w:rPr>
          <w:rFonts w:ascii="Times New Roman" w:eastAsia="Calibri" w:hAnsi="Times New Roman" w:cs="Times New Roman"/>
          <w:sz w:val="28"/>
        </w:rPr>
        <w:t>rước</w:t>
      </w:r>
      <w:r w:rsidR="00FC265A" w:rsidRPr="00B654E6">
        <w:rPr>
          <w:rFonts w:ascii="Times New Roman" w:eastAsia="Calibri" w:hAnsi="Times New Roman" w:cs="Times New Roman"/>
          <w:sz w:val="28"/>
        </w:rPr>
        <w:t>,</w:t>
      </w:r>
      <w:r w:rsidRPr="00B654E6">
        <w:rPr>
          <w:rFonts w:ascii="Times New Roman" w:eastAsia="Calibri" w:hAnsi="Times New Roman" w:cs="Times New Roman"/>
          <w:sz w:val="28"/>
        </w:rPr>
        <w:t xml:space="preserve"> trong và sau </w:t>
      </w:r>
      <w:r w:rsidR="00FC265A" w:rsidRPr="00B654E6">
        <w:rPr>
          <w:rFonts w:ascii="Times New Roman" w:eastAsia="Calibri" w:hAnsi="Times New Roman" w:cs="Times New Roman"/>
          <w:sz w:val="28"/>
        </w:rPr>
        <w:t>C</w:t>
      </w:r>
      <w:r w:rsidRPr="00B654E6">
        <w:rPr>
          <w:rFonts w:ascii="Times New Roman" w:eastAsia="Calibri" w:hAnsi="Times New Roman" w:cs="Times New Roman"/>
          <w:sz w:val="28"/>
        </w:rPr>
        <w:t>uộc thi.</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Thời gian chính thức Cuộc thi: Từ ngày 19/8 đến ngày 19/9/2023. </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 Tổng kết và trao giải thưởng: tại </w:t>
      </w:r>
      <w:r w:rsidRPr="00B654E6">
        <w:rPr>
          <w:rFonts w:ascii="Times New Roman" w:hAnsi="Times New Roman" w:cs="Times New Roman"/>
          <w:sz w:val="28"/>
          <w:szCs w:val="28"/>
        </w:rPr>
        <w:t>Đài Phát thanh và Truyền hình tỉnh, d</w:t>
      </w:r>
      <w:r w:rsidRPr="00B654E6">
        <w:rPr>
          <w:rFonts w:ascii="Times New Roman" w:eastAsia="Calibri" w:hAnsi="Times New Roman" w:cs="Times New Roman"/>
          <w:sz w:val="28"/>
        </w:rPr>
        <w:t xml:space="preserve">ự kiến trong tháng 9/2023 (sẽ có thông báo chính thức sau). </w:t>
      </w:r>
    </w:p>
    <w:p w:rsidR="00E67B5E" w:rsidRPr="00B654E6" w:rsidRDefault="00110F2C" w:rsidP="004F4FE6">
      <w:pPr>
        <w:widowControl w:val="0"/>
        <w:pBdr>
          <w:top w:val="nil"/>
          <w:left w:val="nil"/>
          <w:bottom w:val="nil"/>
          <w:right w:val="nil"/>
          <w:between w:val="nil"/>
        </w:pBd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5. Nội dung dự thi</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Là sản phẩm của các cơ sở, hợp tác xã, doanh nghiệp</w:t>
      </w:r>
      <w:r w:rsidR="00706FB3" w:rsidRPr="00B654E6">
        <w:rPr>
          <w:rFonts w:ascii="Times New Roman" w:eastAsia="Calibri" w:hAnsi="Times New Roman" w:cs="Times New Roman"/>
          <w:sz w:val="28"/>
        </w:rPr>
        <w:t>, hộ gia đình</w:t>
      </w:r>
      <w:r w:rsidRPr="00B654E6">
        <w:rPr>
          <w:rFonts w:ascii="Times New Roman" w:eastAsia="Calibri" w:hAnsi="Times New Roman" w:cs="Times New Roman"/>
          <w:sz w:val="28"/>
        </w:rPr>
        <w:t xml:space="preserve"> được công nhận đạt tiêu chuẩn sản phẩm OCOP</w:t>
      </w:r>
      <w:r w:rsidR="00706FB3" w:rsidRPr="00B654E6">
        <w:rPr>
          <w:rFonts w:ascii="Times New Roman" w:eastAsia="Calibri" w:hAnsi="Times New Roman" w:cs="Times New Roman"/>
          <w:sz w:val="28"/>
        </w:rPr>
        <w:t>.</w:t>
      </w:r>
    </w:p>
    <w:p w:rsidR="00E67B5E" w:rsidRPr="00B654E6" w:rsidRDefault="00110F2C" w:rsidP="004F4FE6">
      <w:pPr>
        <w:spacing w:before="120" w:after="120" w:line="360" w:lineRule="atLeast"/>
        <w:ind w:firstLine="720"/>
        <w:jc w:val="both"/>
        <w:rPr>
          <w:rFonts w:ascii="Times New Roman" w:eastAsia="Calibri" w:hAnsi="Times New Roman" w:cs="Times New Roman"/>
          <w:sz w:val="28"/>
        </w:rPr>
      </w:pPr>
      <w:r w:rsidRPr="00B654E6">
        <w:rPr>
          <w:rFonts w:ascii="Times New Roman" w:eastAsia="Calibri" w:hAnsi="Times New Roman" w:cs="Times New Roman"/>
          <w:sz w:val="28"/>
        </w:rPr>
        <w:t xml:space="preserve">Mỗi bài dự thi từ 03 đến 05 hình ảnh khi tham gia Cuộc thi và phải kèm theo </w:t>
      </w:r>
      <w:r w:rsidRPr="00B654E6">
        <w:rPr>
          <w:rFonts w:ascii="Times New Roman" w:eastAsia="Calibri" w:hAnsi="Times New Roman" w:cs="Times New Roman"/>
          <w:i/>
          <w:sz w:val="28"/>
        </w:rPr>
        <w:t>“Câu chuyện sản phẩm”</w:t>
      </w:r>
      <w:r w:rsidRPr="00B654E6">
        <w:rPr>
          <w:rFonts w:ascii="Times New Roman" w:eastAsia="Calibri" w:hAnsi="Times New Roman" w:cs="Times New Roman"/>
          <w:sz w:val="28"/>
        </w:rPr>
        <w:t xml:space="preserve"> mà chủ thể OCOP muốn truyền tải đến cộng đồng  hoặc thông điệp giới thiệu ngắn gọn, súc tích, đầy đủ thông tin về sản phẩm không quá 150 từ (tên sản phẩm, hàng hóa, tác dụng, ...). </w:t>
      </w:r>
    </w:p>
    <w:p w:rsidR="00E67B5E" w:rsidRPr="00B654E6" w:rsidRDefault="00110F2C" w:rsidP="004F4FE6">
      <w:pPr>
        <w:spacing w:before="120" w:after="120" w:line="360" w:lineRule="atLeast"/>
        <w:ind w:firstLine="720"/>
        <w:jc w:val="both"/>
        <w:rPr>
          <w:rFonts w:ascii="Times New Roman" w:eastAsia="Calibri" w:hAnsi="Times New Roman" w:cs="Times New Roman"/>
          <w:b/>
          <w:i/>
          <w:sz w:val="28"/>
          <w:szCs w:val="28"/>
        </w:rPr>
      </w:pPr>
      <w:r w:rsidRPr="00B654E6">
        <w:rPr>
          <w:rFonts w:ascii="Times New Roman" w:eastAsia="Calibri" w:hAnsi="Times New Roman" w:cs="Times New Roman"/>
          <w:b/>
          <w:sz w:val="28"/>
          <w:szCs w:val="28"/>
        </w:rPr>
        <w:t>Lưu ý</w:t>
      </w:r>
      <w:r w:rsidRPr="00B654E6">
        <w:rPr>
          <w:rFonts w:ascii="Times New Roman" w:eastAsia="Calibri" w:hAnsi="Times New Roman" w:cs="Times New Roman"/>
          <w:sz w:val="28"/>
          <w:szCs w:val="28"/>
        </w:rPr>
        <w:t xml:space="preserve">: </w:t>
      </w:r>
      <w:r w:rsidRPr="00B654E6">
        <w:rPr>
          <w:rFonts w:ascii="Times New Roman" w:eastAsia="Calibri" w:hAnsi="Times New Roman" w:cs="Times New Roman"/>
          <w:b/>
          <w:i/>
          <w:sz w:val="28"/>
          <w:szCs w:val="28"/>
        </w:rPr>
        <w:t>để riêng file  hình ảnh ( có chú thích để phân biệt) và file nội dung thông điệp.  Không được chèn hình ảnh vào file nội dung thông điệp.</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6</w:t>
      </w:r>
      <w:r w:rsidRPr="00B654E6">
        <w:rPr>
          <w:rFonts w:ascii="Times New Roman" w:eastAsia="Calibri" w:hAnsi="Times New Roman" w:cs="Times New Roman"/>
          <w:b/>
          <w:i/>
          <w:sz w:val="28"/>
          <w:szCs w:val="28"/>
        </w:rPr>
        <w:t xml:space="preserve">. </w:t>
      </w:r>
      <w:r w:rsidRPr="00B654E6">
        <w:rPr>
          <w:rFonts w:ascii="Times New Roman" w:eastAsia="Times New Roman" w:hAnsi="Times New Roman" w:cs="Times New Roman"/>
          <w:b/>
          <w:sz w:val="28"/>
          <w:szCs w:val="28"/>
        </w:rPr>
        <w:t>Bài dự thi h</w:t>
      </w:r>
      <w:r w:rsidRPr="00B654E6">
        <w:rPr>
          <w:rFonts w:ascii="Times New Roman" w:eastAsia="Calibri" w:hAnsi="Times New Roman" w:cs="Times New Roman"/>
          <w:b/>
          <w:sz w:val="28"/>
          <w:szCs w:val="28"/>
        </w:rPr>
        <w:t>ợp l</w:t>
      </w:r>
      <w:r w:rsidRPr="00B654E6">
        <w:rPr>
          <w:rFonts w:ascii="Times New Roman" w:eastAsia="Times New Roman" w:hAnsi="Times New Roman" w:cs="Times New Roman"/>
          <w:b/>
          <w:sz w:val="28"/>
          <w:szCs w:val="28"/>
        </w:rPr>
        <w:t xml:space="preserve">ệ </w:t>
      </w:r>
      <w:r w:rsidRPr="00B654E6">
        <w:rPr>
          <w:rFonts w:ascii="Times New Roman" w:eastAsia="Calibri" w:hAnsi="Times New Roman" w:cs="Times New Roman"/>
          <w:b/>
          <w:sz w:val="28"/>
          <w:szCs w:val="28"/>
        </w:rPr>
        <w:t>đ</w:t>
      </w:r>
      <w:r w:rsidRPr="00B654E6">
        <w:rPr>
          <w:rFonts w:ascii="Times New Roman" w:eastAsia="Times New Roman" w:hAnsi="Times New Roman" w:cs="Times New Roman"/>
          <w:b/>
          <w:sz w:val="28"/>
          <w:szCs w:val="28"/>
        </w:rPr>
        <w:t>ư</w:t>
      </w:r>
      <w:r w:rsidRPr="00B654E6">
        <w:rPr>
          <w:rFonts w:ascii="Times New Roman" w:eastAsia="Calibri" w:hAnsi="Times New Roman" w:cs="Times New Roman"/>
          <w:b/>
          <w:sz w:val="28"/>
          <w:szCs w:val="28"/>
        </w:rPr>
        <w:t>ợ</w:t>
      </w:r>
      <w:r w:rsidRPr="00B654E6">
        <w:rPr>
          <w:rFonts w:ascii="Times New Roman" w:eastAsia="Times New Roman" w:hAnsi="Times New Roman" w:cs="Times New Roman"/>
          <w:b/>
          <w:sz w:val="28"/>
          <w:szCs w:val="28"/>
        </w:rPr>
        <w:t>c quy đ</w:t>
      </w:r>
      <w:r w:rsidRPr="00B654E6">
        <w:rPr>
          <w:rFonts w:ascii="Times New Roman" w:eastAsia="Calibri" w:hAnsi="Times New Roman" w:cs="Times New Roman"/>
          <w:b/>
          <w:sz w:val="28"/>
          <w:szCs w:val="28"/>
        </w:rPr>
        <w:t>ị</w:t>
      </w:r>
      <w:r w:rsidRPr="00B654E6">
        <w:rPr>
          <w:rFonts w:ascii="Times New Roman" w:eastAsia="Times New Roman" w:hAnsi="Times New Roman" w:cs="Times New Roman"/>
          <w:b/>
          <w:sz w:val="28"/>
          <w:szCs w:val="28"/>
        </w:rPr>
        <w:t xml:space="preserve">nh </w:t>
      </w:r>
      <w:r w:rsidRPr="00B654E6">
        <w:rPr>
          <w:rFonts w:ascii="Times New Roman" w:eastAsia="Calibri" w:hAnsi="Times New Roman" w:cs="Times New Roman"/>
          <w:b/>
          <w:sz w:val="28"/>
          <w:szCs w:val="28"/>
        </w:rPr>
        <w:t>n</w:t>
      </w:r>
      <w:r w:rsidRPr="00B654E6">
        <w:rPr>
          <w:rFonts w:ascii="Times New Roman" w:eastAsia="Times New Roman" w:hAnsi="Times New Roman" w:cs="Times New Roman"/>
          <w:b/>
          <w:sz w:val="28"/>
          <w:szCs w:val="28"/>
        </w:rPr>
        <w:t>hư sau</w:t>
      </w:r>
      <w:r w:rsidRPr="00B654E6">
        <w:rPr>
          <w:rFonts w:ascii="Times New Roman" w:eastAsia="Calibri" w:hAnsi="Times New Roman" w:cs="Times New Roman"/>
          <w:b/>
          <w:sz w:val="28"/>
          <w:szCs w:val="28"/>
        </w:rPr>
        <w:t xml:space="preserve">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sz w:val="28"/>
          <w:szCs w:val="28"/>
        </w:rPr>
        <w:t xml:space="preserve">- </w:t>
      </w:r>
      <w:r w:rsidR="006517CB" w:rsidRPr="00B654E6">
        <w:rPr>
          <w:rFonts w:ascii="Times New Roman" w:eastAsia="Calibri" w:hAnsi="Times New Roman" w:cs="Times New Roman"/>
          <w:sz w:val="28"/>
          <w:szCs w:val="28"/>
        </w:rPr>
        <w:t xml:space="preserve">Có </w:t>
      </w:r>
      <w:r w:rsidR="006517CB" w:rsidRPr="00B654E6">
        <w:rPr>
          <w:rFonts w:ascii="Times New Roman" w:hAnsi="Times New Roman" w:cs="Times New Roman"/>
          <w:sz w:val="28"/>
        </w:rPr>
        <w:t xml:space="preserve">đầy đủ thông tin của người dự thi (Họ tên, đơn vị, số điện thoại, email). </w:t>
      </w:r>
      <w:r w:rsidRPr="00B654E6">
        <w:rPr>
          <w:rFonts w:ascii="Times New Roman" w:eastAsia="Calibri" w:hAnsi="Times New Roman" w:cs="Times New Roman"/>
          <w:sz w:val="28"/>
          <w:szCs w:val="28"/>
        </w:rPr>
        <w:t xml:space="preserve">Đối tượng dự thi </w:t>
      </w:r>
      <w:r w:rsidR="006517CB" w:rsidRPr="00706FB3">
        <w:rPr>
          <w:rFonts w:ascii="Times New Roman" w:eastAsia="Times New Roman" w:hAnsi="Times New Roman" w:cs="Times New Roman"/>
          <w:sz w:val="28"/>
          <w:szCs w:val="28"/>
        </w:rPr>
        <w:t>tự chịu trách nhiệm về quyền tác giả/tác phẩm.</w:t>
      </w:r>
    </w:p>
    <w:p w:rsidR="006517CB" w:rsidRPr="00B654E6" w:rsidRDefault="006517CB" w:rsidP="004F4FE6">
      <w:pPr>
        <w:widowControl w:val="0"/>
        <w:pBdr>
          <w:top w:val="nil"/>
          <w:left w:val="nil"/>
          <w:bottom w:val="nil"/>
          <w:right w:val="nil"/>
          <w:between w:val="nil"/>
        </w:pBdr>
        <w:spacing w:before="120" w:after="120" w:line="360" w:lineRule="atLeast"/>
        <w:ind w:firstLine="709"/>
        <w:jc w:val="both"/>
        <w:rPr>
          <w:rFonts w:ascii="Times New Roman" w:eastAsia="Times New Roman" w:hAnsi="Times New Roman" w:cs="Times New Roman"/>
          <w:spacing w:val="-6"/>
          <w:sz w:val="28"/>
          <w:szCs w:val="28"/>
        </w:rPr>
      </w:pPr>
      <w:r w:rsidRPr="00706FB3">
        <w:rPr>
          <w:rFonts w:ascii="Times New Roman" w:eastAsia="Times New Roman" w:hAnsi="Times New Roman" w:cs="Times New Roman"/>
          <w:spacing w:val="-6"/>
          <w:sz w:val="28"/>
          <w:szCs w:val="28"/>
        </w:rPr>
        <w:t>- Ảnh dự thi</w:t>
      </w:r>
      <w:r w:rsidRPr="00B654E6">
        <w:rPr>
          <w:rFonts w:ascii="Times New Roman" w:eastAsia="Times New Roman" w:hAnsi="Times New Roman" w:cs="Times New Roman"/>
          <w:spacing w:val="-6"/>
          <w:sz w:val="28"/>
          <w:szCs w:val="28"/>
        </w:rPr>
        <w:t xml:space="preserve">, </w:t>
      </w:r>
      <w:r w:rsidR="00B654E6" w:rsidRPr="00B654E6">
        <w:rPr>
          <w:rFonts w:ascii="Times New Roman" w:eastAsia="Times New Roman" w:hAnsi="Times New Roman" w:cs="Times New Roman"/>
          <w:i/>
          <w:spacing w:val="-6"/>
          <w:sz w:val="28"/>
          <w:szCs w:val="28"/>
        </w:rPr>
        <w:t>“C</w:t>
      </w:r>
      <w:r w:rsidRPr="00B654E6">
        <w:rPr>
          <w:rFonts w:ascii="Times New Roman" w:eastAsia="Times New Roman" w:hAnsi="Times New Roman" w:cs="Times New Roman"/>
          <w:i/>
          <w:spacing w:val="-6"/>
          <w:sz w:val="28"/>
          <w:szCs w:val="28"/>
        </w:rPr>
        <w:t>âu chuyện sản phẩm”</w:t>
      </w:r>
      <w:r w:rsidRPr="00B654E6">
        <w:rPr>
          <w:rFonts w:ascii="Times New Roman" w:eastAsia="Times New Roman" w:hAnsi="Times New Roman" w:cs="Times New Roman"/>
          <w:spacing w:val="-6"/>
          <w:sz w:val="28"/>
          <w:szCs w:val="28"/>
        </w:rPr>
        <w:t xml:space="preserve"> ho</w:t>
      </w:r>
      <w:r w:rsidR="00B654E6">
        <w:rPr>
          <w:rFonts w:ascii="Times New Roman" w:eastAsia="Times New Roman" w:hAnsi="Times New Roman" w:cs="Times New Roman"/>
          <w:spacing w:val="-6"/>
          <w:sz w:val="28"/>
          <w:szCs w:val="28"/>
        </w:rPr>
        <w:t>ặ</w:t>
      </w:r>
      <w:r w:rsidRPr="00B654E6">
        <w:rPr>
          <w:rFonts w:ascii="Times New Roman" w:eastAsia="Times New Roman" w:hAnsi="Times New Roman" w:cs="Times New Roman"/>
          <w:spacing w:val="-6"/>
          <w:sz w:val="28"/>
          <w:szCs w:val="28"/>
        </w:rPr>
        <w:t>c thông điệp giới thiệu sản phẩm OCOP</w:t>
      </w:r>
      <w:r w:rsidRPr="00706FB3">
        <w:rPr>
          <w:rFonts w:ascii="Times New Roman" w:eastAsia="Times New Roman" w:hAnsi="Times New Roman" w:cs="Times New Roman"/>
          <w:spacing w:val="-6"/>
          <w:sz w:val="28"/>
          <w:szCs w:val="28"/>
        </w:rPr>
        <w:t xml:space="preserve"> phải là tác phẩm của người dự thi</w:t>
      </w:r>
      <w:r w:rsidR="00B654E6" w:rsidRPr="00B654E6">
        <w:rPr>
          <w:rFonts w:ascii="Times New Roman" w:eastAsia="Times New Roman" w:hAnsi="Times New Roman" w:cs="Times New Roman"/>
          <w:spacing w:val="-6"/>
          <w:sz w:val="28"/>
          <w:szCs w:val="28"/>
        </w:rPr>
        <w:t xml:space="preserve"> và</w:t>
      </w:r>
      <w:r w:rsidRPr="00706FB3">
        <w:rPr>
          <w:rFonts w:ascii="Times New Roman" w:eastAsia="Times New Roman" w:hAnsi="Times New Roman" w:cs="Times New Roman"/>
          <w:spacing w:val="-6"/>
          <w:sz w:val="28"/>
          <w:szCs w:val="28"/>
        </w:rPr>
        <w:t xml:space="preserve"> </w:t>
      </w:r>
      <w:r w:rsidR="00B654E6" w:rsidRPr="00706FB3">
        <w:rPr>
          <w:rFonts w:ascii="Times New Roman" w:eastAsia="Times New Roman" w:hAnsi="Times New Roman" w:cs="Times New Roman"/>
          <w:spacing w:val="-6"/>
          <w:sz w:val="28"/>
          <w:szCs w:val="28"/>
        </w:rPr>
        <w:t>không được sao chép từ nguồn khác</w:t>
      </w:r>
      <w:r w:rsidR="00B654E6" w:rsidRPr="00B654E6">
        <w:rPr>
          <w:rFonts w:ascii="Times New Roman" w:eastAsia="Times New Roman" w:hAnsi="Times New Roman" w:cs="Times New Roman"/>
          <w:spacing w:val="-6"/>
          <w:sz w:val="28"/>
          <w:szCs w:val="28"/>
        </w:rPr>
        <w:t xml:space="preserve">, </w:t>
      </w:r>
      <w:r w:rsidRPr="00706FB3">
        <w:rPr>
          <w:rFonts w:ascii="Times New Roman" w:eastAsia="Times New Roman" w:hAnsi="Times New Roman" w:cs="Times New Roman"/>
          <w:spacing w:val="-6"/>
          <w:sz w:val="28"/>
          <w:szCs w:val="28"/>
        </w:rPr>
        <w:lastRenderedPageBreak/>
        <w:t>không bị tranh chấp tác quyền, thương hiệu</w:t>
      </w:r>
      <w:r w:rsidR="00B654E6" w:rsidRPr="00B654E6">
        <w:rPr>
          <w:rFonts w:ascii="Times New Roman" w:eastAsia="Times New Roman" w:hAnsi="Times New Roman" w:cs="Times New Roman"/>
          <w:spacing w:val="-6"/>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sz w:val="28"/>
          <w:szCs w:val="28"/>
        </w:rPr>
        <w:t>- Các ảnh dự thi chưa từng tham gia dự thi trên bất kỳ cuộc thi nào, được chụp bằng máy ảnh hay điện thoại thông minh, ảnh đẹp, có chất lượng, độ nét cao, có tính nghệ thuật (Ảnh dự thi được dùng photoshop hoặc phần mềm chỉnh sửa), không mờ, không nhòe, không phản cảm; nội dung trong sáng, lành mạnh, phù hợp với văn hóa, pháp luật Việt Nam, phù hợp với chủ đề của cuộc thi; không đưa các thông tin ảnh hưởng đến danh dự, nhân phẩm của cá nhân, tổ chức</w:t>
      </w:r>
      <w:r w:rsidR="00B654E6" w:rsidRPr="00B654E6">
        <w:rPr>
          <w:rFonts w:ascii="Times New Roman" w:eastAsia="Calibri" w:hAnsi="Times New Roman" w:cs="Times New Roman"/>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b/>
          <w:sz w:val="28"/>
          <w:szCs w:val="28"/>
        </w:rPr>
      </w:pPr>
      <w:r w:rsidRPr="00B654E6">
        <w:rPr>
          <w:rFonts w:ascii="Times New Roman" w:eastAsia="Calibri" w:hAnsi="Times New Roman" w:cs="Times New Roman"/>
          <w:b/>
          <w:sz w:val="28"/>
          <w:szCs w:val="28"/>
        </w:rPr>
        <w:t>7. Hình</w:t>
      </w:r>
      <w:r w:rsidRPr="00B654E6">
        <w:rPr>
          <w:rFonts w:ascii="Times New Roman" w:hAnsi="Times New Roman" w:cs="Times New Roman"/>
          <w:b/>
          <w:sz w:val="28"/>
          <w:szCs w:val="28"/>
        </w:rPr>
        <w:t xml:space="preserve"> t</w:t>
      </w:r>
      <w:r w:rsidRPr="00B654E6">
        <w:rPr>
          <w:rFonts w:ascii="Times New Roman" w:eastAsia="Calibri" w:hAnsi="Times New Roman" w:cs="Times New Roman"/>
          <w:b/>
          <w:sz w:val="28"/>
          <w:szCs w:val="28"/>
        </w:rPr>
        <w:t>h</w:t>
      </w:r>
      <w:r w:rsidRPr="00B654E6">
        <w:rPr>
          <w:rFonts w:ascii="Times New Roman" w:hAnsi="Times New Roman" w:cs="Times New Roman"/>
          <w:b/>
          <w:sz w:val="28"/>
          <w:szCs w:val="28"/>
        </w:rPr>
        <w:t>ức gửi và t</w:t>
      </w:r>
      <w:r w:rsidRPr="00B654E6">
        <w:rPr>
          <w:rFonts w:ascii="Times New Roman" w:eastAsia="Calibri" w:hAnsi="Times New Roman" w:cs="Times New Roman"/>
          <w:b/>
          <w:sz w:val="28"/>
          <w:szCs w:val="28"/>
        </w:rPr>
        <w:t>i</w:t>
      </w:r>
      <w:r w:rsidRPr="00B654E6">
        <w:rPr>
          <w:rFonts w:ascii="Times New Roman" w:hAnsi="Times New Roman" w:cs="Times New Roman"/>
          <w:b/>
          <w:sz w:val="28"/>
          <w:szCs w:val="28"/>
        </w:rPr>
        <w:t xml:space="preserve">ếp nhận bài dự thi </w:t>
      </w:r>
    </w:p>
    <w:p w:rsidR="00E67B5E" w:rsidRPr="00B654E6" w:rsidRDefault="00110F2C" w:rsidP="004F4FE6">
      <w:pPr>
        <w:widowControl w:val="0"/>
        <w:pBdr>
          <w:top w:val="nil"/>
          <w:left w:val="nil"/>
          <w:bottom w:val="nil"/>
          <w:right w:val="nil"/>
          <w:between w:val="nil"/>
        </w:pBdr>
        <w:spacing w:before="120" w:after="120" w:line="360" w:lineRule="atLeast"/>
        <w:ind w:right="4" w:firstLine="709"/>
        <w:jc w:val="both"/>
        <w:rPr>
          <w:rFonts w:ascii="Times New Roman" w:hAnsi="Times New Roman" w:cs="Times New Roman"/>
          <w:sz w:val="28"/>
          <w:szCs w:val="28"/>
          <w:u w:val="single"/>
        </w:rPr>
      </w:pPr>
      <w:r w:rsidRPr="00B654E6">
        <w:rPr>
          <w:rFonts w:ascii="Times New Roman" w:hAnsi="Times New Roman" w:cs="Times New Roman"/>
          <w:sz w:val="28"/>
          <w:szCs w:val="28"/>
        </w:rPr>
        <w:t xml:space="preserve">Tất cả bài dự thi gửi qua thư điện tử (email). Địa chỉ: </w:t>
      </w:r>
      <w:r w:rsidRPr="00B654E6">
        <w:rPr>
          <w:rFonts w:ascii="Times New Roman" w:eastAsia="Calibri" w:hAnsi="Times New Roman" w:cs="Times New Roman"/>
          <w:b/>
          <w:spacing w:val="2"/>
          <w:sz w:val="28"/>
          <w:szCs w:val="28"/>
          <w:shd w:val="clear" w:color="auto" w:fill="FFFFFF"/>
        </w:rPr>
        <w:t>sanphamocopninhthuan@gmail.com</w:t>
      </w:r>
    </w:p>
    <w:p w:rsidR="00E67B5E" w:rsidRPr="00B654E6" w:rsidRDefault="00110F2C" w:rsidP="004F4FE6">
      <w:pPr>
        <w:widowControl w:val="0"/>
        <w:pBdr>
          <w:top w:val="nil"/>
          <w:left w:val="nil"/>
          <w:bottom w:val="nil"/>
          <w:right w:val="nil"/>
          <w:between w:val="nil"/>
        </w:pBdr>
        <w:spacing w:before="120" w:after="120" w:line="360" w:lineRule="atLeast"/>
        <w:ind w:firstLine="720"/>
        <w:jc w:val="both"/>
        <w:rPr>
          <w:rFonts w:ascii="Times New Roman" w:eastAsia="Calibri" w:hAnsi="Times New Roman" w:cs="Times New Roman"/>
          <w:sz w:val="28"/>
          <w:szCs w:val="28"/>
        </w:rPr>
      </w:pPr>
      <w:r w:rsidRPr="00B654E6">
        <w:rPr>
          <w:rFonts w:ascii="Times New Roman" w:hAnsi="Times New Roman" w:cs="Times New Roman"/>
          <w:sz w:val="28"/>
          <w:szCs w:val="28"/>
        </w:rPr>
        <w:t xml:space="preserve">Các bài dự thi </w:t>
      </w:r>
      <w:r w:rsidRPr="00B654E6">
        <w:rPr>
          <w:rFonts w:ascii="Times New Roman" w:eastAsia="Calibri" w:hAnsi="Times New Roman" w:cs="Times New Roman"/>
          <w:sz w:val="28"/>
          <w:szCs w:val="28"/>
        </w:rPr>
        <w:t>sau khi vượt qua vòng sơ khảo, sẽ được đăng tải trên Trang cộng đồng (fanpage faceb</w:t>
      </w:r>
      <w:r w:rsidRPr="00B654E6">
        <w:rPr>
          <w:rFonts w:ascii="Times New Roman" w:eastAsia="Times New Roman" w:hAnsi="Times New Roman" w:cs="Times New Roman"/>
          <w:sz w:val="28"/>
          <w:szCs w:val="28"/>
        </w:rPr>
        <w:t>o</w:t>
      </w:r>
      <w:r w:rsidRPr="00B654E6">
        <w:rPr>
          <w:rFonts w:ascii="Times New Roman" w:eastAsia="Calibri" w:hAnsi="Times New Roman" w:cs="Times New Roman"/>
          <w:sz w:val="28"/>
          <w:szCs w:val="28"/>
        </w:rPr>
        <w:t xml:space="preserve">ok) Cuộc thi (gọi tắt là Fanpage Cuộc thi) để bình chọn. </w:t>
      </w:r>
    </w:p>
    <w:p w:rsidR="00B654E6"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Đối tượng dự thi v</w:t>
      </w:r>
      <w:r w:rsidRPr="00B654E6">
        <w:rPr>
          <w:rFonts w:ascii="Times New Roman" w:eastAsia="Calibri" w:hAnsi="Times New Roman" w:cs="Times New Roman"/>
          <w:sz w:val="28"/>
          <w:szCs w:val="28"/>
        </w:rPr>
        <w:t xml:space="preserve">ào Fanpage Cuộc thi lựa chọn một hay nhiều sản phẩm mà mình yêu thích để bình chọn (chọn thích, chia sẻ (like, share)) để tăng tương tác (có thể </w:t>
      </w:r>
      <w:r w:rsidRPr="00B654E6">
        <w:rPr>
          <w:rFonts w:ascii="Times New Roman" w:hAnsi="Times New Roman" w:cs="Times New Roman"/>
          <w:sz w:val="28"/>
          <w:szCs w:val="28"/>
        </w:rPr>
        <w:t xml:space="preserve">chia sẻ ảnh, bài viết về facebook cá nhân và các hội nhóm khác để tăng tương tác cho </w:t>
      </w:r>
      <w:r w:rsidRPr="00B654E6">
        <w:rPr>
          <w:rFonts w:ascii="Times New Roman" w:eastAsia="Calibri" w:hAnsi="Times New Roman" w:cs="Times New Roman"/>
          <w:sz w:val="28"/>
          <w:szCs w:val="28"/>
        </w:rPr>
        <w:t>bài dự thi).</w:t>
      </w:r>
      <w:r w:rsidR="00B654E6" w:rsidRPr="00B654E6">
        <w:rPr>
          <w:rFonts w:ascii="Times New Roman" w:eastAsia="Calibri" w:hAnsi="Times New Roman" w:cs="Times New Roman"/>
          <w:sz w:val="28"/>
          <w:szCs w:val="28"/>
        </w:rPr>
        <w:t xml:space="preserve"> Đồng thời </w:t>
      </w:r>
      <w:r w:rsidR="00B654E6" w:rsidRPr="000E00EF">
        <w:rPr>
          <w:rFonts w:ascii="Times New Roman" w:hAnsi="Times New Roman" w:cs="Times New Roman"/>
          <w:sz w:val="28"/>
          <w:szCs w:val="28"/>
        </w:rPr>
        <w:t>dự đoán đúng sản phẩm OCOP được nhiều người yêu thích nhất và dự đoán đúng số lượt người tham gia bình chọn về sản phẩm đó</w:t>
      </w:r>
      <w:r w:rsidR="00B654E6" w:rsidRPr="00B654E6">
        <w:rPr>
          <w:rFonts w:ascii="Times New Roman" w:hAnsi="Times New Roman" w:cs="Times New Roman"/>
          <w:sz w:val="28"/>
          <w:szCs w:val="28"/>
        </w:rPr>
        <w:t>.</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sz w:val="28"/>
          <w:szCs w:val="28"/>
        </w:rPr>
        <w:t>8</w:t>
      </w:r>
      <w:r w:rsidRPr="00B654E6">
        <w:rPr>
          <w:rFonts w:ascii="Times New Roman" w:eastAsia="Calibri" w:hAnsi="Times New Roman" w:cs="Times New Roman"/>
          <w:b/>
          <w:sz w:val="28"/>
          <w:szCs w:val="28"/>
        </w:rPr>
        <w:t>. C</w:t>
      </w:r>
      <w:r w:rsidRPr="00B654E6">
        <w:rPr>
          <w:rFonts w:ascii="Times New Roman" w:eastAsia="Times New Roman" w:hAnsi="Times New Roman" w:cs="Times New Roman"/>
          <w:b/>
          <w:sz w:val="28"/>
          <w:szCs w:val="28"/>
        </w:rPr>
        <w:t>ách thứ</w:t>
      </w:r>
      <w:r w:rsidRPr="00B654E6">
        <w:rPr>
          <w:rFonts w:ascii="Times New Roman" w:eastAsia="Calibri" w:hAnsi="Times New Roman" w:cs="Times New Roman"/>
          <w:b/>
          <w:sz w:val="28"/>
          <w:szCs w:val="28"/>
        </w:rPr>
        <w:t>c tí</w:t>
      </w:r>
      <w:r w:rsidRPr="00B654E6">
        <w:rPr>
          <w:rFonts w:ascii="Times New Roman" w:eastAsia="Times New Roman" w:hAnsi="Times New Roman" w:cs="Times New Roman"/>
          <w:b/>
          <w:sz w:val="28"/>
          <w:szCs w:val="28"/>
        </w:rPr>
        <w:t>nh điểm</w:t>
      </w:r>
      <w:r w:rsidRPr="00B654E6">
        <w:rPr>
          <w:rFonts w:ascii="Times New Roman" w:eastAsia="Calibri" w:hAnsi="Times New Roman" w:cs="Times New Roman"/>
          <w:sz w:val="28"/>
          <w:szCs w:val="28"/>
        </w:rPr>
        <w:t xml:space="preserve">, gồm 02 phần: Điểm tối đa là 20 điểm (trong đó điểm của Ban Giám khảo 10, điểm like 05, điểm share 05). Cụ thể: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i/>
          <w:sz w:val="28"/>
          <w:szCs w:val="28"/>
        </w:rPr>
        <w:t>8.1. Tính điểm thông qua tươ</w:t>
      </w:r>
      <w:r w:rsidRPr="00B654E6">
        <w:rPr>
          <w:rFonts w:ascii="Times New Roman" w:eastAsia="Calibri" w:hAnsi="Times New Roman" w:cs="Times New Roman"/>
          <w:b/>
          <w:i/>
          <w:sz w:val="28"/>
          <w:szCs w:val="28"/>
        </w:rPr>
        <w:t xml:space="preserve">ng </w:t>
      </w:r>
      <w:r w:rsidRPr="00B654E6">
        <w:rPr>
          <w:rFonts w:ascii="Times New Roman" w:eastAsia="Times New Roman" w:hAnsi="Times New Roman" w:cs="Times New Roman"/>
          <w:b/>
          <w:i/>
          <w:sz w:val="28"/>
          <w:szCs w:val="28"/>
        </w:rPr>
        <w:t>tác t</w:t>
      </w:r>
      <w:r w:rsidRPr="00B654E6">
        <w:rPr>
          <w:rFonts w:ascii="Times New Roman" w:eastAsia="Calibri" w:hAnsi="Times New Roman" w:cs="Times New Roman"/>
          <w:b/>
          <w:i/>
          <w:sz w:val="28"/>
          <w:szCs w:val="28"/>
        </w:rPr>
        <w:t>r</w:t>
      </w:r>
      <w:r w:rsidRPr="00B654E6">
        <w:rPr>
          <w:rFonts w:ascii="Times New Roman" w:eastAsia="Times New Roman" w:hAnsi="Times New Roman" w:cs="Times New Roman"/>
          <w:b/>
          <w:i/>
          <w:sz w:val="28"/>
          <w:szCs w:val="28"/>
        </w:rPr>
        <w:t>ê</w:t>
      </w:r>
      <w:r w:rsidRPr="00B654E6">
        <w:rPr>
          <w:rFonts w:ascii="Times New Roman" w:eastAsia="Calibri" w:hAnsi="Times New Roman" w:cs="Times New Roman"/>
          <w:b/>
          <w:i/>
          <w:sz w:val="28"/>
          <w:szCs w:val="28"/>
        </w:rPr>
        <w:t>n F</w:t>
      </w:r>
      <w:r w:rsidRPr="00B654E6">
        <w:rPr>
          <w:rFonts w:ascii="Times New Roman" w:eastAsia="Times New Roman" w:hAnsi="Times New Roman" w:cs="Times New Roman"/>
          <w:b/>
          <w:i/>
          <w:sz w:val="28"/>
          <w:szCs w:val="28"/>
        </w:rPr>
        <w:t>anpag</w:t>
      </w:r>
      <w:r w:rsidRPr="00B654E6">
        <w:rPr>
          <w:rFonts w:ascii="Times New Roman" w:eastAsia="Calibri" w:hAnsi="Times New Roman" w:cs="Times New Roman"/>
          <w:b/>
          <w:i/>
          <w:sz w:val="28"/>
          <w:szCs w:val="28"/>
        </w:rPr>
        <w:t>e Cuộc thi.</w:t>
      </w:r>
      <w:r w:rsidRPr="00B654E6">
        <w:rPr>
          <w:rFonts w:ascii="Times New Roman" w:eastAsia="Calibri" w:hAnsi="Times New Roman" w:cs="Times New Roman"/>
          <w:sz w:val="28"/>
          <w:szCs w:val="28"/>
        </w:rPr>
        <w:t xml:space="preserve"> Cụ thể: 50 lần like (thích) là 1 điểm, 50 lần share (chia sẻ) 1 điểm. Đồng thời có thể nhận xét hoặc nêu ý do bình chọn, thích sản phẩm </w:t>
      </w:r>
      <w:r w:rsidRPr="00B654E6">
        <w:rPr>
          <w:rFonts w:ascii="Times New Roman" w:eastAsia="Calibri" w:hAnsi="Times New Roman" w:cs="Times New Roman"/>
          <w:i/>
          <w:sz w:val="28"/>
          <w:szCs w:val="28"/>
        </w:rPr>
        <w:t>(về mẫu mã, chất lượng, dễ dàng mua khi cần hoặc có tác dụng về sức khỏe…)</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Calibri" w:hAnsi="Times New Roman" w:cs="Times New Roman"/>
          <w:b/>
          <w:i/>
          <w:sz w:val="28"/>
          <w:szCs w:val="28"/>
        </w:rPr>
        <w:t>8.2. Đ</w:t>
      </w:r>
      <w:r w:rsidRPr="00B654E6">
        <w:rPr>
          <w:rFonts w:ascii="Times New Roman" w:eastAsia="Times New Roman" w:hAnsi="Times New Roman" w:cs="Times New Roman"/>
          <w:b/>
          <w:i/>
          <w:sz w:val="28"/>
          <w:szCs w:val="28"/>
        </w:rPr>
        <w:t>iểm chấm của Ban Giám khảo</w:t>
      </w:r>
      <w:r w:rsidRPr="00B654E6">
        <w:rPr>
          <w:rFonts w:ascii="Times New Roman" w:eastAsia="Calibri" w:hAnsi="Times New Roman" w:cs="Times New Roman"/>
          <w:b/>
          <w:i/>
          <w:sz w:val="28"/>
          <w:szCs w:val="28"/>
        </w:rPr>
        <w:t>:</w:t>
      </w:r>
      <w:r w:rsidRPr="00B654E6">
        <w:rPr>
          <w:rFonts w:ascii="Times New Roman" w:eastAsia="Calibri" w:hAnsi="Times New Roman" w:cs="Times New Roman"/>
          <w:i/>
          <w:sz w:val="28"/>
          <w:szCs w:val="28"/>
        </w:rPr>
        <w:t xml:space="preserve"> </w:t>
      </w:r>
      <w:r w:rsidRPr="00B654E6">
        <w:rPr>
          <w:rFonts w:ascii="Times New Roman" w:eastAsia="Calibri" w:hAnsi="Times New Roman" w:cs="Times New Roman"/>
          <w:sz w:val="28"/>
          <w:szCs w:val="28"/>
        </w:rPr>
        <w:t>Điểm tối đa là 10 điểm. Điểm chấm của Ban Giá</w:t>
      </w:r>
      <w:r w:rsidRPr="00B654E6">
        <w:rPr>
          <w:rFonts w:ascii="Times New Roman" w:eastAsia="Times New Roman" w:hAnsi="Times New Roman" w:cs="Times New Roman"/>
          <w:sz w:val="28"/>
          <w:szCs w:val="28"/>
        </w:rPr>
        <w:t xml:space="preserve">m </w:t>
      </w:r>
      <w:r w:rsidRPr="00B654E6">
        <w:rPr>
          <w:rFonts w:ascii="Times New Roman" w:eastAsia="Calibri" w:hAnsi="Times New Roman" w:cs="Times New Roman"/>
          <w:sz w:val="28"/>
          <w:szCs w:val="28"/>
        </w:rPr>
        <w:t>kh</w:t>
      </w:r>
      <w:r w:rsidRPr="00B654E6">
        <w:rPr>
          <w:rFonts w:ascii="Times New Roman" w:eastAsia="Times New Roman" w:hAnsi="Times New Roman" w:cs="Times New Roman"/>
          <w:sz w:val="28"/>
          <w:szCs w:val="28"/>
        </w:rPr>
        <w:t xml:space="preserve">ảo </w:t>
      </w:r>
      <w:r w:rsidRPr="00B654E6">
        <w:rPr>
          <w:rFonts w:ascii="Times New Roman" w:eastAsia="Calibri" w:hAnsi="Times New Roman" w:cs="Times New Roman"/>
          <w:sz w:val="28"/>
          <w:szCs w:val="28"/>
        </w:rPr>
        <w:t>sẽ là tổng điểm của các giám kh</w:t>
      </w:r>
      <w:r w:rsidRPr="00B654E6">
        <w:rPr>
          <w:rFonts w:ascii="Times New Roman" w:eastAsia="Times New Roman" w:hAnsi="Times New Roman" w:cs="Times New Roman"/>
          <w:sz w:val="28"/>
          <w:szCs w:val="28"/>
        </w:rPr>
        <w:t xml:space="preserve">ảo </w:t>
      </w:r>
      <w:r w:rsidRPr="00B654E6">
        <w:rPr>
          <w:rFonts w:ascii="Times New Roman" w:eastAsia="Calibri" w:hAnsi="Times New Roman" w:cs="Times New Roman"/>
          <w:sz w:val="28"/>
          <w:szCs w:val="28"/>
        </w:rPr>
        <w:t xml:space="preserve">chia cho số thành viên trong Ban.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sz w:val="28"/>
          <w:szCs w:val="28"/>
        </w:rPr>
      </w:pPr>
      <w:r w:rsidRPr="00B654E6">
        <w:rPr>
          <w:rFonts w:ascii="Times New Roman" w:eastAsia="Times New Roman" w:hAnsi="Times New Roman" w:cs="Times New Roman"/>
          <w:b/>
          <w:i/>
          <w:sz w:val="28"/>
          <w:szCs w:val="28"/>
        </w:rPr>
        <w:t>8.3. Tính điểm xếp hạng</w:t>
      </w:r>
      <w:r w:rsidRPr="00B654E6">
        <w:rPr>
          <w:rFonts w:ascii="Times New Roman" w:eastAsia="Calibri" w:hAnsi="Times New Roman" w:cs="Times New Roman"/>
          <w:sz w:val="28"/>
          <w:szCs w:val="28"/>
        </w:rPr>
        <w:t xml:space="preserve">: bài dự thi được chọn từ những bài có số điểm cao nhất từ trên xuống, như sau: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Số điể</w:t>
      </w:r>
      <w:r w:rsidRPr="00B654E6">
        <w:rPr>
          <w:rFonts w:ascii="Times New Roman" w:eastAsia="Times New Roman" w:hAnsi="Times New Roman" w:cs="Times New Roman"/>
          <w:b/>
          <w:sz w:val="28"/>
          <w:szCs w:val="28"/>
        </w:rPr>
        <w:t>m của sản</w:t>
      </w:r>
      <w:r w:rsidRPr="00B654E6">
        <w:rPr>
          <w:rFonts w:ascii="Times New Roman" w:eastAsia="Calibri" w:hAnsi="Times New Roman" w:cs="Times New Roman"/>
          <w:b/>
          <w:sz w:val="28"/>
          <w:szCs w:val="28"/>
        </w:rPr>
        <w:t xml:space="preserve"> phẩm = Số điểm trung b</w:t>
      </w:r>
      <w:r w:rsidRPr="00B654E6">
        <w:rPr>
          <w:rFonts w:ascii="Times New Roman" w:eastAsia="Times New Roman" w:hAnsi="Times New Roman" w:cs="Times New Roman"/>
          <w:b/>
          <w:sz w:val="28"/>
          <w:szCs w:val="28"/>
        </w:rPr>
        <w:t>ình của Ban Giám khả</w:t>
      </w:r>
      <w:r w:rsidRPr="00B654E6">
        <w:rPr>
          <w:rFonts w:ascii="Times New Roman" w:eastAsia="Calibri" w:hAnsi="Times New Roman" w:cs="Times New Roman"/>
          <w:b/>
          <w:sz w:val="28"/>
          <w:szCs w:val="28"/>
        </w:rPr>
        <w:t>o + số đi</w:t>
      </w:r>
      <w:r w:rsidRPr="00B654E6">
        <w:rPr>
          <w:rFonts w:ascii="Times New Roman" w:eastAsia="Times New Roman" w:hAnsi="Times New Roman" w:cs="Times New Roman"/>
          <w:b/>
          <w:sz w:val="28"/>
          <w:szCs w:val="28"/>
        </w:rPr>
        <w:t xml:space="preserve">ểm like </w:t>
      </w:r>
      <w:r w:rsidRPr="00B654E6">
        <w:rPr>
          <w:rFonts w:ascii="Times New Roman" w:eastAsia="Calibri" w:hAnsi="Times New Roman" w:cs="Times New Roman"/>
          <w:b/>
          <w:sz w:val="28"/>
          <w:szCs w:val="28"/>
        </w:rPr>
        <w:t>+ số đi</w:t>
      </w:r>
      <w:r w:rsidRPr="00B654E6">
        <w:rPr>
          <w:rFonts w:ascii="Times New Roman" w:eastAsia="Times New Roman" w:hAnsi="Times New Roman" w:cs="Times New Roman"/>
          <w:b/>
          <w:sz w:val="28"/>
          <w:szCs w:val="28"/>
        </w:rPr>
        <w:t>ểm sha</w:t>
      </w:r>
      <w:r w:rsidRPr="00B654E6">
        <w:rPr>
          <w:rFonts w:ascii="Times New Roman" w:eastAsia="Calibri" w:hAnsi="Times New Roman" w:cs="Times New Roman"/>
          <w:b/>
          <w:sz w:val="28"/>
          <w:szCs w:val="28"/>
        </w:rPr>
        <w:t xml:space="preserve">re. </w:t>
      </w:r>
    </w:p>
    <w:p w:rsidR="00E67B5E" w:rsidRPr="00B654E6" w:rsidRDefault="00110F2C" w:rsidP="004F4FE6">
      <w:pPr>
        <w:spacing w:before="120" w:after="120" w:line="360" w:lineRule="atLeast"/>
        <w:ind w:firstLine="720"/>
        <w:jc w:val="both"/>
        <w:rPr>
          <w:rFonts w:ascii="Times New Roman" w:eastAsia="Calibri" w:hAnsi="Times New Roman" w:cs="Times New Roman"/>
          <w:b/>
          <w:sz w:val="28"/>
          <w:szCs w:val="28"/>
        </w:rPr>
      </w:pPr>
      <w:r w:rsidRPr="00B654E6">
        <w:rPr>
          <w:rFonts w:ascii="Times New Roman" w:eastAsia="Calibri" w:hAnsi="Times New Roman" w:cs="Times New Roman"/>
          <w:b/>
          <w:sz w:val="28"/>
          <w:szCs w:val="28"/>
        </w:rPr>
        <w:t>9. Cơ cấu giải thưởng</w:t>
      </w:r>
    </w:p>
    <w:p w:rsidR="00D658DF" w:rsidRPr="00D658DF" w:rsidRDefault="00D658DF" w:rsidP="004F4FE6">
      <w:pPr>
        <w:spacing w:before="120" w:after="120" w:line="36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i/>
          <w:sz w:val="28"/>
          <w:szCs w:val="28"/>
        </w:rPr>
        <w:t>9</w:t>
      </w:r>
      <w:r w:rsidRPr="00D658DF">
        <w:rPr>
          <w:rFonts w:ascii="Times New Roman" w:eastAsia="Calibri" w:hAnsi="Times New Roman" w:cs="Times New Roman"/>
          <w:b/>
          <w:i/>
          <w:sz w:val="28"/>
          <w:szCs w:val="28"/>
        </w:rPr>
        <w:t>.1. Giải thưởng cho sản phẩm OCOP được nhiều người yêu thích nhất</w:t>
      </w:r>
      <w:r w:rsidRPr="00D658DF">
        <w:rPr>
          <w:rFonts w:ascii="Times New Roman" w:eastAsia="Calibri" w:hAnsi="Times New Roman" w:cs="Times New Roman"/>
          <w:b/>
          <w:sz w:val="28"/>
          <w:szCs w:val="28"/>
        </w:rPr>
        <w:t xml:space="preserve">: </w:t>
      </w:r>
      <w:r w:rsidRPr="00D658DF">
        <w:rPr>
          <w:rFonts w:ascii="Times New Roman" w:eastAsia="Calibri" w:hAnsi="Times New Roman" w:cs="Times New Roman"/>
          <w:sz w:val="28"/>
          <w:szCs w:val="28"/>
        </w:rPr>
        <w:t>16 giải. Cụ thể:</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- 01 Giải Nhất: </w:t>
      </w:r>
      <w:r w:rsidRPr="00D658DF">
        <w:rPr>
          <w:rFonts w:ascii="Times New Roman" w:eastAsia="Calibri" w:hAnsi="Times New Roman" w:cs="Times New Roman"/>
          <w:sz w:val="28"/>
          <w:szCs w:val="28"/>
        </w:rPr>
        <w:tab/>
        <w:t>3.000.000 đồng.</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lastRenderedPageBreak/>
        <w:t xml:space="preserve">- 02 Giải Nhì, mỗi giải: </w:t>
      </w:r>
      <w:r w:rsidRPr="00D658DF">
        <w:rPr>
          <w:rFonts w:ascii="Times New Roman" w:eastAsia="Calibri" w:hAnsi="Times New Roman" w:cs="Times New Roman"/>
          <w:sz w:val="28"/>
          <w:szCs w:val="28"/>
        </w:rPr>
        <w:tab/>
        <w:t xml:space="preserve">2.000.000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- 03 Giải Ba, mỗi giải: </w:t>
      </w:r>
      <w:r w:rsidRPr="00D658DF">
        <w:rPr>
          <w:rFonts w:ascii="Times New Roman" w:eastAsia="Calibri" w:hAnsi="Times New Roman" w:cs="Times New Roman"/>
          <w:sz w:val="28"/>
          <w:szCs w:val="28"/>
        </w:rPr>
        <w:tab/>
        <w:t xml:space="preserve">1.000.000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ind w:firstLine="720"/>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 xml:space="preserve">- 10 Giải Khuyến khích, mỗi giải: </w:t>
      </w:r>
      <w:r w:rsidRPr="00D658DF">
        <w:rPr>
          <w:rFonts w:ascii="Times New Roman" w:eastAsia="Calibri" w:hAnsi="Times New Roman" w:cs="Times New Roman"/>
          <w:sz w:val="28"/>
          <w:szCs w:val="28"/>
        </w:rPr>
        <w:tab/>
        <w:t xml:space="preserve">   500.000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r>
      <w:r w:rsidR="004F4FE6" w:rsidRPr="004F4FE6">
        <w:rPr>
          <w:rFonts w:ascii="Times New Roman" w:eastAsia="Calibri" w:hAnsi="Times New Roman" w:cs="Times New Roman"/>
          <w:b/>
          <w:i/>
          <w:sz w:val="28"/>
          <w:szCs w:val="28"/>
        </w:rPr>
        <w:t>9</w:t>
      </w:r>
      <w:r w:rsidRPr="00D658DF">
        <w:rPr>
          <w:rFonts w:ascii="Times New Roman" w:eastAsia="Calibri" w:hAnsi="Times New Roman" w:cs="Times New Roman"/>
          <w:b/>
          <w:i/>
          <w:sz w:val="28"/>
          <w:szCs w:val="28"/>
        </w:rPr>
        <w:t>.2. Giải thưởng dành cho người tham gia bình chọn</w:t>
      </w:r>
      <w:r w:rsidRPr="00D658DF">
        <w:rPr>
          <w:rFonts w:ascii="Times New Roman" w:eastAsia="Calibri" w:hAnsi="Times New Roman" w:cs="Times New Roman"/>
          <w:sz w:val="28"/>
          <w:szCs w:val="28"/>
        </w:rPr>
        <w:t xml:space="preserve"> dự đoán đúng sản phẩm OCOP được nhiều người yêu thích nhất và dự đoán đúng số lượt người tham gia bình chọn về sản phẩm đó: 3 giải</w:t>
      </w:r>
      <w:r w:rsidR="003974F0">
        <w:rPr>
          <w:rFonts w:ascii="Times New Roman" w:eastAsia="Calibri" w:hAnsi="Times New Roman" w:cs="Times New Roman"/>
          <w:sz w:val="28"/>
          <w:szCs w:val="28"/>
        </w:rPr>
        <w:t>.</w:t>
      </w:r>
      <w:r w:rsidRPr="00D658DF">
        <w:rPr>
          <w:rFonts w:ascii="Times New Roman" w:eastAsia="Calibri" w:hAnsi="Times New Roman" w:cs="Times New Roman"/>
          <w:sz w:val="28"/>
          <w:szCs w:val="28"/>
        </w:rPr>
        <w:t xml:space="preserve"> </w:t>
      </w:r>
      <w:r w:rsidR="003974F0">
        <w:rPr>
          <w:rFonts w:ascii="Times New Roman" w:eastAsia="Calibri" w:hAnsi="Times New Roman" w:cs="Times New Roman"/>
          <w:sz w:val="28"/>
          <w:szCs w:val="28"/>
        </w:rPr>
        <w:t>C</w:t>
      </w:r>
      <w:r w:rsidRPr="00D658DF">
        <w:rPr>
          <w:rFonts w:ascii="Times New Roman" w:eastAsia="Calibri" w:hAnsi="Times New Roman" w:cs="Times New Roman"/>
          <w:sz w:val="28"/>
          <w:szCs w:val="28"/>
        </w:rPr>
        <w:t xml:space="preserve">ụ thể: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nhất:                                         1.500.000đồng.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nhì:                                           1.000.000 đồng. </w:t>
      </w:r>
    </w:p>
    <w:p w:rsidR="00D658DF" w:rsidRPr="00D658DF" w:rsidRDefault="00D658DF" w:rsidP="004F4FE6">
      <w:pPr>
        <w:widowControl w:val="0"/>
        <w:pBdr>
          <w:top w:val="nil"/>
          <w:left w:val="nil"/>
          <w:bottom w:val="nil"/>
          <w:right w:val="nil"/>
          <w:between w:val="nil"/>
        </w:pBdr>
        <w:tabs>
          <w:tab w:val="left" w:pos="720"/>
          <w:tab w:val="left" w:pos="5103"/>
        </w:tabs>
        <w:spacing w:before="120" w:after="120" w:line="360" w:lineRule="atLeast"/>
        <w:jc w:val="both"/>
        <w:rPr>
          <w:rFonts w:ascii="Times New Roman" w:eastAsia="Calibri" w:hAnsi="Times New Roman" w:cs="Times New Roman"/>
          <w:sz w:val="28"/>
          <w:szCs w:val="28"/>
        </w:rPr>
      </w:pPr>
      <w:r w:rsidRPr="00D658DF">
        <w:rPr>
          <w:rFonts w:ascii="Times New Roman" w:eastAsia="Calibri" w:hAnsi="Times New Roman" w:cs="Times New Roman"/>
          <w:sz w:val="28"/>
          <w:szCs w:val="28"/>
        </w:rPr>
        <w:tab/>
        <w:t xml:space="preserve">-01 giải ba:                                                800.000 đồng.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b/>
          <w:sz w:val="28"/>
          <w:szCs w:val="28"/>
          <w:u w:val="single"/>
        </w:rPr>
        <w:t>Lưu ý</w:t>
      </w:r>
      <w:r w:rsidRPr="00B654E6">
        <w:rPr>
          <w:rFonts w:ascii="Times New Roman" w:hAnsi="Times New Roman" w:cs="Times New Roman"/>
          <w:sz w:val="28"/>
          <w:szCs w:val="28"/>
          <w:u w:val="single"/>
        </w:rPr>
        <w:t xml:space="preserve">: </w:t>
      </w:r>
      <w:r w:rsidRPr="00B654E6">
        <w:rPr>
          <w:rFonts w:ascii="Times New Roman" w:hAnsi="Times New Roman" w:cs="Times New Roman"/>
          <w:sz w:val="28"/>
          <w:szCs w:val="28"/>
        </w:rPr>
        <w:t xml:space="preserve">Ban Tổ chức không chấm những bài dự thi được sao chép hoặc vi phạm Thể lệ Cuộc thi. Những bài dự thi tốt, sản phẩm có hình ảnh đẹp, Ban Tổ chức sẽ được trọn quyền sử dụng trong công tác tuyên truyền. </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Mọi vướng mắc có thể liên hệ ông Huỳnh Hữu Tinh, chuyên viên Sở Công Thương, SĐT: 0908 448 036</w:t>
      </w:r>
    </w:p>
    <w:p w:rsidR="00E67B5E" w:rsidRPr="00B654E6" w:rsidRDefault="00110F2C" w:rsidP="004F4FE6">
      <w:pPr>
        <w:widowControl w:val="0"/>
        <w:pBdr>
          <w:top w:val="nil"/>
          <w:left w:val="nil"/>
          <w:bottom w:val="nil"/>
          <w:right w:val="nil"/>
          <w:between w:val="nil"/>
        </w:pBdr>
        <w:spacing w:before="120" w:after="120" w:line="360" w:lineRule="atLeast"/>
        <w:ind w:firstLine="709"/>
        <w:jc w:val="both"/>
        <w:rPr>
          <w:rFonts w:ascii="Times New Roman" w:hAnsi="Times New Roman" w:cs="Times New Roman"/>
          <w:sz w:val="28"/>
          <w:szCs w:val="28"/>
        </w:rPr>
      </w:pPr>
      <w:r w:rsidRPr="00B654E6">
        <w:rPr>
          <w:rFonts w:ascii="Times New Roman" w:hAnsi="Times New Roman" w:cs="Times New Roman"/>
          <w:sz w:val="28"/>
          <w:szCs w:val="28"/>
        </w:rPr>
        <w:t xml:space="preserve">Thể lệ này được thông báo rộng rãi trên các phương tiện thông tin đại chúng của tỉnh và Trang thông tin điện tử của Ủy ban MTTQ Việt Nam tỉnh </w:t>
      </w:r>
      <w:r w:rsidRPr="00B654E6">
        <w:rPr>
          <w:rFonts w:ascii="Times New Roman" w:hAnsi="Times New Roman" w:cs="Times New Roman"/>
          <w:i/>
          <w:sz w:val="28"/>
          <w:szCs w:val="28"/>
        </w:rPr>
        <w:t>(https://ninhthuan.dcs.vn/Default.aspx?sname=ubmattrantoquoc&amp;sid=1299&amp;pageid=31429).</w:t>
      </w:r>
    </w:p>
    <w:p w:rsidR="00E67B5E" w:rsidRPr="00B654E6" w:rsidRDefault="00E67B5E">
      <w:pPr>
        <w:spacing w:before="120" w:after="120"/>
        <w:rPr>
          <w:rFonts w:ascii="Times New Roman" w:hAnsi="Times New Roman" w:cs="Times New Roman"/>
          <w:sz w:val="28"/>
          <w:szCs w:val="28"/>
        </w:rPr>
      </w:pPr>
    </w:p>
    <w:sectPr w:rsidR="00E67B5E" w:rsidRPr="00B654E6" w:rsidSect="004F4FE6">
      <w:footerReference w:type="default" r:id="rId6"/>
      <w:pgSz w:w="11907" w:h="16840"/>
      <w:pgMar w:top="1134" w:right="851" w:bottom="1134" w:left="170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3C7" w:rsidRDefault="008B53C7">
      <w:pPr>
        <w:spacing w:line="240" w:lineRule="auto"/>
      </w:pPr>
      <w:r>
        <w:separator/>
      </w:r>
    </w:p>
  </w:endnote>
  <w:endnote w:type="continuationSeparator" w:id="0">
    <w:p w:rsidR="008B53C7" w:rsidRDefault="008B5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B5E" w:rsidRDefault="00110F2C">
    <w:pPr>
      <w:pStyle w:val="Footer"/>
      <w:jc w:val="center"/>
    </w:pPr>
    <w:r>
      <w:fldChar w:fldCharType="begin"/>
    </w:r>
    <w:r>
      <w:instrText xml:space="preserve"> PAGE   \* MERGEFORMAT </w:instrText>
    </w:r>
    <w:r>
      <w:fldChar w:fldCharType="separate"/>
    </w:r>
    <w:r>
      <w:t>2</w:t>
    </w:r>
    <w:r>
      <w:fldChar w:fldCharType="end"/>
    </w:r>
  </w:p>
  <w:p w:rsidR="00E67B5E" w:rsidRDefault="00E67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3C7" w:rsidRDefault="008B53C7">
      <w:pPr>
        <w:spacing w:line="240" w:lineRule="auto"/>
      </w:pPr>
      <w:r>
        <w:separator/>
      </w:r>
    </w:p>
  </w:footnote>
  <w:footnote w:type="continuationSeparator" w:id="0">
    <w:p w:rsidR="008B53C7" w:rsidRDefault="008B53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F5"/>
    <w:rsid w:val="00093E65"/>
    <w:rsid w:val="00110F2C"/>
    <w:rsid w:val="00170D96"/>
    <w:rsid w:val="001B2E4C"/>
    <w:rsid w:val="00283AD4"/>
    <w:rsid w:val="0029403F"/>
    <w:rsid w:val="002A1211"/>
    <w:rsid w:val="002A1311"/>
    <w:rsid w:val="002C5EEB"/>
    <w:rsid w:val="00391B42"/>
    <w:rsid w:val="003974F0"/>
    <w:rsid w:val="0042012E"/>
    <w:rsid w:val="00465C43"/>
    <w:rsid w:val="00487B54"/>
    <w:rsid w:val="004A790F"/>
    <w:rsid w:val="004C4152"/>
    <w:rsid w:val="004D5A04"/>
    <w:rsid w:val="004F4FE6"/>
    <w:rsid w:val="004F5E64"/>
    <w:rsid w:val="004F5E90"/>
    <w:rsid w:val="004F77ED"/>
    <w:rsid w:val="005221CC"/>
    <w:rsid w:val="00544B30"/>
    <w:rsid w:val="0056629D"/>
    <w:rsid w:val="00585629"/>
    <w:rsid w:val="005A1F1A"/>
    <w:rsid w:val="005B5825"/>
    <w:rsid w:val="00630EB8"/>
    <w:rsid w:val="0064591F"/>
    <w:rsid w:val="006517CB"/>
    <w:rsid w:val="006E0CBF"/>
    <w:rsid w:val="006E43E4"/>
    <w:rsid w:val="0070540D"/>
    <w:rsid w:val="00706FB3"/>
    <w:rsid w:val="007D3670"/>
    <w:rsid w:val="008471F4"/>
    <w:rsid w:val="00881818"/>
    <w:rsid w:val="008B53C7"/>
    <w:rsid w:val="009218F5"/>
    <w:rsid w:val="00933EA8"/>
    <w:rsid w:val="009516F5"/>
    <w:rsid w:val="00A1312A"/>
    <w:rsid w:val="00A720DD"/>
    <w:rsid w:val="00A7546A"/>
    <w:rsid w:val="00A94FEC"/>
    <w:rsid w:val="00AC1468"/>
    <w:rsid w:val="00AD36AC"/>
    <w:rsid w:val="00AD4490"/>
    <w:rsid w:val="00B10396"/>
    <w:rsid w:val="00B654E6"/>
    <w:rsid w:val="00BD5963"/>
    <w:rsid w:val="00C4557A"/>
    <w:rsid w:val="00CC4807"/>
    <w:rsid w:val="00CC7127"/>
    <w:rsid w:val="00CF1915"/>
    <w:rsid w:val="00D658DF"/>
    <w:rsid w:val="00D92CD2"/>
    <w:rsid w:val="00E67B5E"/>
    <w:rsid w:val="00E72427"/>
    <w:rsid w:val="00ED7B17"/>
    <w:rsid w:val="00F06BD9"/>
    <w:rsid w:val="00F110D0"/>
    <w:rsid w:val="00F448D4"/>
    <w:rsid w:val="00F55A1E"/>
    <w:rsid w:val="00F914B1"/>
    <w:rsid w:val="00FC265A"/>
    <w:rsid w:val="00FC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6A90"/>
  <w15:docId w15:val="{2109D968-8DC5-42FD-BCCC-B14A6892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after="0"/>
      <w:jc w:val="left"/>
    </w:pPr>
    <w:rPr>
      <w:rFonts w:ascii="Arial" w:eastAsia="Arial" w:hAnsi="Arial" w:cs="Arial"/>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sz w:val="22"/>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2023-08-08T06:38:00Z</dcterms:created>
  <dcterms:modified xsi:type="dcterms:W3CDTF">2023-08-08T06:38:00Z</dcterms:modified>
</cp:coreProperties>
</file>